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0F" w:rsidRPr="00360918" w:rsidRDefault="00E10707" w:rsidP="00AB7887">
      <w:pPr>
        <w:pStyle w:val="a3"/>
        <w:widowControl/>
        <w:spacing w:before="102" w:beforeAutospacing="0" w:afterAutospacing="0" w:line="363" w:lineRule="atLeast"/>
        <w:ind w:firstLine="482"/>
        <w:jc w:val="center"/>
        <w:textAlignment w:val="baseline"/>
        <w:rPr>
          <w:rFonts w:ascii="宋体" w:eastAsia="宋体" w:hAnsi="宋体" w:cs="宋体"/>
          <w:color w:val="333333"/>
          <w:sz w:val="32"/>
          <w:szCs w:val="32"/>
        </w:rPr>
      </w:pPr>
      <w:r w:rsidRPr="00360918">
        <w:rPr>
          <w:rStyle w:val="a4"/>
          <w:rFonts w:ascii="宋体" w:eastAsia="宋体" w:hAnsi="宋体" w:cs="宋体" w:hint="eastAsia"/>
          <w:color w:val="333333"/>
          <w:sz w:val="32"/>
          <w:szCs w:val="32"/>
        </w:rPr>
        <w:t>上海师范大学天华学院</w:t>
      </w:r>
      <w:r w:rsidR="00AB7887">
        <w:rPr>
          <w:rStyle w:val="a4"/>
          <w:rFonts w:ascii="宋体" w:eastAsia="宋体" w:hAnsi="宋体" w:cs="宋体" w:hint="eastAsia"/>
          <w:color w:val="333333"/>
          <w:sz w:val="32"/>
          <w:szCs w:val="32"/>
        </w:rPr>
        <w:t>×××项目</w:t>
      </w:r>
      <w:r w:rsidRPr="00360918">
        <w:rPr>
          <w:rStyle w:val="a4"/>
          <w:rFonts w:ascii="宋体" w:eastAsia="宋体" w:hAnsi="宋体" w:cs="宋体" w:hint="eastAsia"/>
          <w:color w:val="333333"/>
          <w:sz w:val="32"/>
          <w:szCs w:val="32"/>
        </w:rPr>
        <w:t>单一来源采购公示</w:t>
      </w:r>
      <w:r w:rsidRPr="00360918">
        <w:rPr>
          <w:rFonts w:ascii="宋体" w:eastAsia="宋体" w:hAnsi="宋体" w:cs="宋体" w:hint="eastAsia"/>
          <w:color w:val="333333"/>
          <w:sz w:val="32"/>
          <w:szCs w:val="32"/>
        </w:rPr>
        <w:t> </w:t>
      </w:r>
    </w:p>
    <w:p w:rsidR="00360918" w:rsidRDefault="00360918">
      <w:pPr>
        <w:pStyle w:val="a3"/>
        <w:widowControl/>
        <w:spacing w:before="102" w:beforeAutospacing="0" w:afterAutospacing="0" w:line="363" w:lineRule="atLeast"/>
        <w:ind w:firstLine="482"/>
        <w:jc w:val="center"/>
        <w:textAlignment w:val="baseline"/>
        <w:rPr>
          <w:rFonts w:ascii="宋体" w:eastAsia="宋体" w:hAnsi="宋体" w:cs="宋体"/>
          <w:color w:val="333333"/>
        </w:rPr>
      </w:pPr>
      <w:r w:rsidRPr="00360918">
        <w:rPr>
          <w:rFonts w:ascii="宋体" w:eastAsia="宋体" w:hAnsi="宋体" w:cs="宋体" w:hint="eastAsia"/>
          <w:color w:val="333333"/>
        </w:rPr>
        <w:t>编号：</w:t>
      </w:r>
      <w:r w:rsidR="00D559E1">
        <w:rPr>
          <w:rFonts w:ascii="宋体" w:eastAsia="宋体" w:hAnsi="宋体" w:cs="宋体" w:hint="eastAsia"/>
          <w:color w:val="333333"/>
        </w:rPr>
        <w:t>TH202</w:t>
      </w:r>
      <w:r w:rsidR="00D33EC3">
        <w:rPr>
          <w:rFonts w:ascii="宋体" w:eastAsia="宋体" w:hAnsi="宋体" w:cs="宋体" w:hint="eastAsia"/>
          <w:color w:val="333333"/>
        </w:rPr>
        <w:t xml:space="preserve"> </w:t>
      </w:r>
      <w:bookmarkStart w:id="0" w:name="_GoBack"/>
      <w:bookmarkEnd w:id="0"/>
      <w:r w:rsidR="00D559E1">
        <w:rPr>
          <w:rFonts w:ascii="宋体" w:eastAsia="宋体" w:hAnsi="宋体" w:cs="宋体" w:hint="eastAsia"/>
          <w:color w:val="333333"/>
        </w:rPr>
        <w:t>-</w:t>
      </w:r>
      <w:r w:rsidR="00AB7887">
        <w:rPr>
          <w:rFonts w:ascii="宋体" w:eastAsia="宋体" w:hAnsi="宋体" w:cs="宋体"/>
          <w:color w:val="333333"/>
        </w:rPr>
        <w:t xml:space="preserve">  </w:t>
      </w:r>
      <w:r w:rsidR="00D559E1">
        <w:rPr>
          <w:rFonts w:ascii="宋体" w:eastAsia="宋体" w:hAnsi="宋体" w:cs="宋体" w:hint="eastAsia"/>
          <w:color w:val="333333"/>
        </w:rPr>
        <w:t>-</w:t>
      </w:r>
      <w:r w:rsidR="00AB7887">
        <w:rPr>
          <w:rFonts w:ascii="宋体" w:eastAsia="宋体" w:hAnsi="宋体" w:cs="宋体"/>
          <w:color w:val="333333"/>
        </w:rPr>
        <w:t xml:space="preserve"> </w:t>
      </w:r>
      <w:r w:rsidR="006D0FE6">
        <w:rPr>
          <w:rFonts w:ascii="宋体" w:eastAsia="宋体" w:hAnsi="宋体" w:cs="宋体" w:hint="eastAsia"/>
          <w:color w:val="333333"/>
        </w:rPr>
        <w:t>－0</w:t>
      </w:r>
      <w:r w:rsidR="00AB7887">
        <w:rPr>
          <w:rFonts w:ascii="宋体" w:eastAsia="宋体" w:hAnsi="宋体" w:cs="宋体" w:hint="eastAsia"/>
          <w:color w:val="333333"/>
        </w:rPr>
        <w:t>×</w:t>
      </w:r>
    </w:p>
    <w:p w:rsidR="00AD1987" w:rsidRPr="00360918" w:rsidRDefault="00AD1987">
      <w:pPr>
        <w:pStyle w:val="a3"/>
        <w:widowControl/>
        <w:spacing w:before="102" w:beforeAutospacing="0" w:afterAutospacing="0" w:line="363" w:lineRule="atLeast"/>
        <w:ind w:firstLine="482"/>
        <w:jc w:val="center"/>
        <w:textAlignment w:val="baseline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（参考样本）</w:t>
      </w:r>
    </w:p>
    <w:p w:rsidR="00C67D0F" w:rsidRPr="00360918" w:rsidRDefault="00E10707">
      <w:pPr>
        <w:pStyle w:val="a3"/>
        <w:widowControl/>
        <w:spacing w:before="102" w:beforeAutospacing="0" w:afterAutospacing="0" w:line="360" w:lineRule="auto"/>
        <w:ind w:firstLine="482"/>
        <w:textAlignment w:val="baseline"/>
        <w:rPr>
          <w:rFonts w:ascii="宋体" w:eastAsia="宋体" w:hAnsi="宋体" w:cs="宋体"/>
          <w:color w:val="333333"/>
        </w:rPr>
      </w:pPr>
      <w:r w:rsidRPr="00360918">
        <w:rPr>
          <w:rFonts w:ascii="宋体" w:eastAsia="宋体" w:hAnsi="宋体" w:cs="宋体" w:hint="eastAsia"/>
          <w:color w:val="333333"/>
        </w:rPr>
        <w:t>上海师范大学天华学院拟对</w:t>
      </w:r>
      <w:r w:rsidR="00AB7887" w:rsidRPr="00AB7887">
        <w:rPr>
          <w:rFonts w:hint="eastAsia"/>
          <w:b/>
        </w:rPr>
        <w:t>×××</w:t>
      </w:r>
      <w:r w:rsidRPr="00360918">
        <w:rPr>
          <w:rFonts w:ascii="宋体" w:eastAsia="宋体" w:hAnsi="宋体" w:cs="宋体" w:hint="eastAsia"/>
          <w:color w:val="333333"/>
        </w:rPr>
        <w:t>项目采用单一来源方式采购，现予以公示：</w:t>
      </w:r>
    </w:p>
    <w:p w:rsidR="00C67D0F" w:rsidRPr="00360918" w:rsidRDefault="00E10707">
      <w:pPr>
        <w:pStyle w:val="a3"/>
        <w:widowControl/>
        <w:spacing w:before="102" w:beforeAutospacing="0" w:afterAutospacing="0" w:line="360" w:lineRule="auto"/>
        <w:ind w:firstLine="482"/>
        <w:textAlignment w:val="baseline"/>
        <w:rPr>
          <w:rFonts w:ascii="宋体" w:eastAsia="宋体" w:hAnsi="宋体" w:cs="宋体"/>
          <w:color w:val="333333"/>
        </w:rPr>
      </w:pPr>
      <w:r w:rsidRPr="00360918">
        <w:rPr>
          <w:rStyle w:val="a4"/>
          <w:rFonts w:ascii="宋体" w:eastAsia="宋体" w:hAnsi="宋体" w:cs="宋体" w:hint="eastAsia"/>
          <w:color w:val="333333"/>
        </w:rPr>
        <w:t>一、采购人：</w:t>
      </w:r>
      <w:r w:rsidRPr="00360918">
        <w:rPr>
          <w:rFonts w:ascii="宋体" w:eastAsia="宋体" w:hAnsi="宋体" w:cs="宋体" w:hint="eastAsia"/>
          <w:color w:val="333333"/>
        </w:rPr>
        <w:t>上海师范大学天华学院，地址：上海市嘉定区胜辛北路</w:t>
      </w:r>
      <w:r w:rsidRPr="00360918">
        <w:rPr>
          <w:rFonts w:ascii="Times New Roman" w:eastAsia="宋体" w:hAnsi="Times New Roman"/>
          <w:color w:val="333333"/>
        </w:rPr>
        <w:t>1661</w:t>
      </w:r>
      <w:r w:rsidRPr="00360918">
        <w:rPr>
          <w:rFonts w:ascii="宋体" w:eastAsia="宋体" w:hAnsi="宋体" w:cs="宋体" w:hint="eastAsia"/>
          <w:color w:val="333333"/>
        </w:rPr>
        <w:t>号；项目联系人：</w:t>
      </w:r>
      <w:r w:rsidR="00AB7887" w:rsidRPr="00AB7887">
        <w:rPr>
          <w:rFonts w:hint="eastAsia"/>
          <w:b/>
        </w:rPr>
        <w:t>×××</w:t>
      </w:r>
      <w:r w:rsidRPr="00360918">
        <w:rPr>
          <w:rFonts w:ascii="宋体" w:eastAsia="宋体" w:hAnsi="宋体" w:cs="宋体" w:hint="eastAsia"/>
          <w:color w:val="333333"/>
        </w:rPr>
        <w:t>，联系电话：</w:t>
      </w:r>
      <w:r w:rsidR="00AB7887" w:rsidRPr="00AB7887">
        <w:rPr>
          <w:rFonts w:hint="eastAsia"/>
          <w:b/>
        </w:rPr>
        <w:t>×××</w:t>
      </w:r>
      <w:r w:rsidRPr="00AB7887">
        <w:rPr>
          <w:rFonts w:ascii="宋体" w:eastAsia="宋体" w:hAnsi="宋体" w:cs="宋体" w:hint="eastAsia"/>
          <w:color w:val="333333"/>
        </w:rPr>
        <w:t>；</w:t>
      </w:r>
      <w:r w:rsidRPr="00360918">
        <w:rPr>
          <w:rFonts w:ascii="宋体" w:eastAsia="宋体" w:hAnsi="宋体" w:cs="宋体" w:hint="eastAsia"/>
          <w:color w:val="333333"/>
        </w:rPr>
        <w:t>业务承办部门：上海师范大学天华学院资产设备管理处，联系人：朱老师，电话：</w:t>
      </w:r>
      <w:r w:rsidRPr="00360918">
        <w:rPr>
          <w:rFonts w:ascii="Times New Roman" w:eastAsia="宋体" w:hAnsi="Times New Roman"/>
          <w:color w:val="333333"/>
        </w:rPr>
        <w:t>39966118</w:t>
      </w:r>
      <w:r w:rsidRPr="00360918">
        <w:rPr>
          <w:rFonts w:ascii="宋体" w:eastAsia="宋体" w:hAnsi="宋体" w:cs="宋体" w:hint="eastAsia"/>
          <w:color w:val="333333"/>
        </w:rPr>
        <w:t>，邮箱：</w:t>
      </w:r>
      <w:hyperlink r:id="rId7" w:history="1">
        <w:r w:rsidRPr="00360918">
          <w:rPr>
            <w:rStyle w:val="a5"/>
            <w:rFonts w:ascii="Times New Roman" w:eastAsia="Calibri" w:hAnsi="Times New Roman"/>
            <w:color w:val="555555"/>
            <w:u w:val="none"/>
          </w:rPr>
          <w:t>2847401320@qq.com</w:t>
        </w:r>
      </w:hyperlink>
      <w:r w:rsidRPr="00360918">
        <w:rPr>
          <w:rFonts w:ascii="宋体" w:eastAsia="宋体" w:hAnsi="宋体" w:cs="宋体" w:hint="eastAsia"/>
          <w:color w:val="333333"/>
        </w:rPr>
        <w:t>，董老师，电话：</w:t>
      </w:r>
      <w:r w:rsidRPr="00360918">
        <w:rPr>
          <w:rFonts w:ascii="Times New Roman" w:eastAsia="宋体" w:hAnsi="Times New Roman"/>
          <w:color w:val="333333"/>
        </w:rPr>
        <w:t>39966106</w:t>
      </w:r>
      <w:r w:rsidRPr="00360918">
        <w:rPr>
          <w:rFonts w:ascii="宋体" w:eastAsia="宋体" w:hAnsi="宋体" w:cs="宋体" w:hint="eastAsia"/>
          <w:color w:val="333333"/>
        </w:rPr>
        <w:t>，邮箱：</w:t>
      </w:r>
      <w:hyperlink r:id="rId8" w:history="1">
        <w:r w:rsidRPr="00360918">
          <w:rPr>
            <w:rStyle w:val="a5"/>
            <w:rFonts w:ascii="Times New Roman" w:eastAsia="Calibri" w:hAnsi="Times New Roman"/>
            <w:color w:val="555555"/>
            <w:u w:val="none"/>
          </w:rPr>
          <w:t>675873193@qq.com</w:t>
        </w:r>
      </w:hyperlink>
    </w:p>
    <w:p w:rsidR="00C67D0F" w:rsidRPr="00360918" w:rsidRDefault="00E10707">
      <w:pPr>
        <w:pStyle w:val="a3"/>
        <w:widowControl/>
        <w:spacing w:before="102" w:beforeAutospacing="0" w:afterAutospacing="0" w:line="360" w:lineRule="auto"/>
        <w:ind w:firstLine="482"/>
        <w:textAlignment w:val="baseline"/>
        <w:rPr>
          <w:rFonts w:ascii="宋体" w:eastAsia="宋体" w:hAnsi="宋体" w:cs="宋体"/>
          <w:color w:val="333333"/>
        </w:rPr>
      </w:pPr>
      <w:r w:rsidRPr="00360918">
        <w:rPr>
          <w:rStyle w:val="a4"/>
          <w:rFonts w:ascii="宋体" w:eastAsia="宋体" w:hAnsi="宋体" w:cs="宋体" w:hint="eastAsia"/>
          <w:color w:val="333333"/>
        </w:rPr>
        <w:t>二、采购项目名称</w:t>
      </w:r>
      <w:r w:rsidRPr="00360918">
        <w:rPr>
          <w:rFonts w:ascii="宋体" w:eastAsia="宋体" w:hAnsi="宋体" w:cs="宋体" w:hint="eastAsia"/>
          <w:color w:val="333333"/>
        </w:rPr>
        <w:t>：</w:t>
      </w:r>
      <w:r w:rsidR="00AB7887" w:rsidRPr="00AB7887">
        <w:rPr>
          <w:rFonts w:hint="eastAsia"/>
          <w:b/>
        </w:rPr>
        <w:t>×××</w:t>
      </w:r>
      <w:r w:rsidRPr="00360918">
        <w:rPr>
          <w:rFonts w:ascii="宋体" w:eastAsia="宋体" w:hAnsi="宋体" w:cs="宋体" w:hint="eastAsia"/>
          <w:color w:val="333333"/>
        </w:rPr>
        <w:t>项目。</w:t>
      </w:r>
    </w:p>
    <w:p w:rsidR="00C67D0F" w:rsidRPr="00397433" w:rsidRDefault="00E10707">
      <w:pPr>
        <w:pStyle w:val="a3"/>
        <w:widowControl/>
        <w:spacing w:before="102" w:beforeAutospacing="0" w:afterAutospacing="0" w:line="360" w:lineRule="auto"/>
        <w:ind w:firstLine="482"/>
        <w:textAlignment w:val="baseline"/>
        <w:rPr>
          <w:rFonts w:asciiTheme="minorEastAsia" w:hAnsiTheme="minorEastAsia"/>
          <w:color w:val="333333"/>
        </w:rPr>
      </w:pPr>
      <w:r w:rsidRPr="00360918">
        <w:rPr>
          <w:rStyle w:val="a4"/>
          <w:rFonts w:ascii="宋体" w:eastAsia="宋体" w:hAnsi="宋体" w:cs="宋体" w:hint="eastAsia"/>
          <w:color w:val="000000"/>
        </w:rPr>
        <w:t>三、拟采购项目内容简要说明：</w:t>
      </w:r>
      <w:r w:rsidR="00AB7887" w:rsidRPr="00AB7887">
        <w:rPr>
          <w:rFonts w:hint="eastAsia"/>
          <w:b/>
        </w:rPr>
        <w:t>×××</w:t>
      </w:r>
      <w:r w:rsidRPr="00397433">
        <w:rPr>
          <w:rFonts w:asciiTheme="minorEastAsia" w:hAnsiTheme="minorEastAsia" w:hint="eastAsia"/>
          <w:color w:val="333333"/>
        </w:rPr>
        <w:t>。</w:t>
      </w:r>
    </w:p>
    <w:p w:rsidR="00C67D0F" w:rsidRPr="00360918" w:rsidRDefault="00E10707">
      <w:pPr>
        <w:pStyle w:val="a3"/>
        <w:widowControl/>
        <w:spacing w:before="102" w:beforeAutospacing="0" w:afterAutospacing="0" w:line="360" w:lineRule="auto"/>
        <w:ind w:firstLine="482"/>
        <w:textAlignment w:val="baseline"/>
        <w:rPr>
          <w:rFonts w:ascii="宋体" w:eastAsia="宋体" w:hAnsi="宋体" w:cs="宋体"/>
          <w:color w:val="333333"/>
        </w:rPr>
      </w:pPr>
      <w:r w:rsidRPr="00360918">
        <w:rPr>
          <w:rStyle w:val="a4"/>
          <w:rFonts w:ascii="宋体" w:eastAsia="宋体" w:hAnsi="宋体" w:cs="宋体" w:hint="eastAsia"/>
          <w:color w:val="333333"/>
        </w:rPr>
        <w:t>四、预算金额：</w:t>
      </w:r>
      <w:r w:rsidRPr="00360918">
        <w:rPr>
          <w:rFonts w:ascii="宋体" w:eastAsia="宋体" w:hAnsi="宋体" w:cs="宋体" w:hint="eastAsia"/>
          <w:color w:val="333333"/>
        </w:rPr>
        <w:t>人民币</w:t>
      </w:r>
      <w:r w:rsidR="00AB7887" w:rsidRPr="00AB7887">
        <w:rPr>
          <w:rFonts w:hint="eastAsia"/>
          <w:b/>
        </w:rPr>
        <w:t>×××</w:t>
      </w:r>
      <w:r w:rsidRPr="00360918">
        <w:rPr>
          <w:rFonts w:ascii="宋体" w:eastAsia="宋体" w:hAnsi="宋体" w:cs="宋体" w:hint="eastAsia"/>
          <w:color w:val="333333"/>
        </w:rPr>
        <w:t>元整</w:t>
      </w:r>
      <w:r w:rsidR="00843AB1">
        <w:rPr>
          <w:rFonts w:ascii="宋体" w:eastAsia="宋体" w:hAnsi="宋体" w:cs="宋体" w:hint="eastAsia"/>
          <w:color w:val="333333"/>
        </w:rPr>
        <w:t>（</w:t>
      </w:r>
      <w:r w:rsidR="00AB7887">
        <w:rPr>
          <w:rFonts w:ascii="宋体" w:eastAsia="宋体" w:hAnsi="宋体" w:cs="宋体" w:hint="eastAsia"/>
          <w:color w:val="333333"/>
        </w:rPr>
        <w:t>大写</w:t>
      </w:r>
      <w:r w:rsidR="00843AB1">
        <w:rPr>
          <w:rFonts w:ascii="宋体" w:eastAsia="宋体" w:hAnsi="宋体" w:cs="宋体" w:hint="eastAsia"/>
          <w:color w:val="333333"/>
        </w:rPr>
        <w:t>）</w:t>
      </w:r>
    </w:p>
    <w:p w:rsidR="00843AB1" w:rsidRPr="00843AB1" w:rsidRDefault="00E10707" w:rsidP="00C176F6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sz w:val="24"/>
        </w:rPr>
      </w:pPr>
      <w:r w:rsidRPr="00360918">
        <w:rPr>
          <w:rStyle w:val="a4"/>
          <w:rFonts w:ascii="宋体" w:eastAsia="宋体" w:hAnsi="宋体" w:cs="宋体" w:hint="eastAsia"/>
          <w:color w:val="333333"/>
          <w:sz w:val="24"/>
        </w:rPr>
        <w:t>五、采用单一来源采购方式的原因及说明：</w:t>
      </w:r>
      <w:r w:rsidR="00FC6F24">
        <w:rPr>
          <w:rFonts w:asciiTheme="minorEastAsia" w:hAnsiTheme="minorEastAsia" w:hint="eastAsia"/>
          <w:sz w:val="24"/>
        </w:rPr>
        <w:t>。</w:t>
      </w:r>
    </w:p>
    <w:p w:rsidR="00C67D0F" w:rsidRPr="00360918" w:rsidRDefault="00E10707">
      <w:pPr>
        <w:pStyle w:val="a3"/>
        <w:widowControl/>
        <w:spacing w:before="102" w:beforeAutospacing="0" w:afterAutospacing="0" w:line="360" w:lineRule="auto"/>
        <w:ind w:firstLine="482"/>
        <w:textAlignment w:val="baseline"/>
        <w:rPr>
          <w:rFonts w:ascii="宋体" w:eastAsia="宋体" w:hAnsi="宋体" w:cs="宋体"/>
          <w:color w:val="333333"/>
        </w:rPr>
      </w:pPr>
      <w:r w:rsidRPr="00360918">
        <w:rPr>
          <w:rStyle w:val="a4"/>
          <w:rFonts w:ascii="宋体" w:eastAsia="宋体" w:hAnsi="宋体" w:cs="宋体" w:hint="eastAsia"/>
          <w:color w:val="333333"/>
        </w:rPr>
        <w:t>六、拟定的唯一供应商名称及其地址：</w:t>
      </w:r>
      <w:r w:rsidR="00AB7887" w:rsidRPr="00AB7887">
        <w:rPr>
          <w:rFonts w:hint="eastAsia"/>
          <w:b/>
        </w:rPr>
        <w:t>×××</w:t>
      </w:r>
      <w:r w:rsidR="00843AB1" w:rsidRPr="00AB7887">
        <w:rPr>
          <w:rFonts w:ascii="宋体" w:eastAsia="宋体" w:hAnsi="宋体" w:cs="宋体" w:hint="eastAsia"/>
          <w:color w:val="333333"/>
        </w:rPr>
        <w:t>公司</w:t>
      </w:r>
      <w:r w:rsidRPr="00360918">
        <w:rPr>
          <w:rFonts w:ascii="宋体" w:eastAsia="宋体" w:hAnsi="宋体" w:cs="宋体" w:hint="eastAsia"/>
          <w:color w:val="333333"/>
        </w:rPr>
        <w:t>，</w:t>
      </w:r>
      <w:r w:rsidR="00AB7887" w:rsidRPr="00AB7887">
        <w:rPr>
          <w:rFonts w:hint="eastAsia"/>
          <w:b/>
        </w:rPr>
        <w:t>×××省（</w:t>
      </w:r>
      <w:r w:rsidR="00AB7887" w:rsidRPr="00B75307">
        <w:rPr>
          <w:rFonts w:ascii="宋体" w:eastAsia="宋体" w:hAnsi="宋体" w:cs="宋体" w:hint="eastAsia"/>
          <w:color w:val="333333"/>
        </w:rPr>
        <w:t>市</w:t>
      </w:r>
      <w:r w:rsidR="00AB7887" w:rsidRPr="00AB7887">
        <w:rPr>
          <w:rFonts w:hint="eastAsia"/>
          <w:b/>
        </w:rPr>
        <w:t>）×××</w:t>
      </w:r>
      <w:r w:rsidR="00B75307" w:rsidRPr="00B75307">
        <w:rPr>
          <w:rFonts w:ascii="宋体" w:eastAsia="宋体" w:hAnsi="宋体" w:cs="宋体" w:hint="eastAsia"/>
          <w:color w:val="333333"/>
        </w:rPr>
        <w:t>路</w:t>
      </w:r>
      <w:r w:rsidR="00AB7887" w:rsidRPr="00AB7887">
        <w:rPr>
          <w:rFonts w:hint="eastAsia"/>
          <w:b/>
        </w:rPr>
        <w:t>×××</w:t>
      </w:r>
      <w:r w:rsidR="00B75307" w:rsidRPr="00B75307">
        <w:rPr>
          <w:rFonts w:ascii="宋体" w:eastAsia="宋体" w:hAnsi="宋体" w:cs="宋体" w:hint="eastAsia"/>
          <w:color w:val="333333"/>
        </w:rPr>
        <w:t>号</w:t>
      </w:r>
      <w:r w:rsidR="00843AB1">
        <w:rPr>
          <w:rFonts w:ascii="宋体" w:eastAsia="宋体" w:hAnsi="宋体" w:cs="宋体" w:hint="eastAsia"/>
          <w:color w:val="333333"/>
        </w:rPr>
        <w:t>。</w:t>
      </w:r>
    </w:p>
    <w:p w:rsidR="00C67D0F" w:rsidRPr="00360918" w:rsidRDefault="00E10707" w:rsidP="007D492A">
      <w:pPr>
        <w:pStyle w:val="a3"/>
        <w:widowControl/>
        <w:spacing w:beforeAutospacing="0" w:afterAutospacing="0" w:line="360" w:lineRule="auto"/>
        <w:ind w:firstLine="471"/>
        <w:textAlignment w:val="baseline"/>
      </w:pPr>
      <w:r w:rsidRPr="00360918">
        <w:rPr>
          <w:rStyle w:val="a4"/>
          <w:rFonts w:ascii="宋体" w:eastAsia="宋体" w:hAnsi="宋体" w:cs="宋体" w:hint="eastAsia"/>
          <w:color w:val="333333"/>
        </w:rPr>
        <w:t>七、公示期限：</w:t>
      </w:r>
      <w:r w:rsidRPr="00360918">
        <w:rPr>
          <w:rFonts w:ascii="Times New Roman" w:eastAsia="宋体" w:hAnsi="Times New Roman"/>
          <w:color w:val="333333"/>
        </w:rPr>
        <w:t>202</w:t>
      </w:r>
      <w:r w:rsidR="00AB7887">
        <w:rPr>
          <w:rFonts w:ascii="Times New Roman" w:eastAsia="宋体" w:hAnsi="Times New Roman"/>
          <w:color w:val="333333"/>
        </w:rPr>
        <w:t xml:space="preserve">  </w:t>
      </w:r>
      <w:r w:rsidRPr="00360918">
        <w:rPr>
          <w:rFonts w:ascii="宋体" w:eastAsia="宋体" w:hAnsi="宋体" w:cs="宋体" w:hint="eastAsia"/>
          <w:color w:val="333333"/>
        </w:rPr>
        <w:t>年</w:t>
      </w:r>
      <w:r w:rsidR="00AB7887">
        <w:rPr>
          <w:rFonts w:ascii="宋体" w:eastAsia="宋体" w:hAnsi="宋体" w:cs="宋体"/>
          <w:color w:val="333333"/>
        </w:rPr>
        <w:t xml:space="preserve">   </w:t>
      </w:r>
      <w:r w:rsidRPr="00360918">
        <w:rPr>
          <w:rFonts w:ascii="宋体" w:eastAsia="宋体" w:hAnsi="宋体" w:cs="宋体" w:hint="eastAsia"/>
          <w:color w:val="333333"/>
        </w:rPr>
        <w:t>月</w:t>
      </w:r>
      <w:r w:rsidR="00AB7887">
        <w:rPr>
          <w:rFonts w:ascii="宋体" w:eastAsia="宋体" w:hAnsi="宋体" w:cs="宋体"/>
          <w:color w:val="333333"/>
        </w:rPr>
        <w:t xml:space="preserve">   </w:t>
      </w:r>
      <w:r w:rsidRPr="00360918">
        <w:rPr>
          <w:rFonts w:ascii="宋体" w:eastAsia="宋体" w:hAnsi="宋体" w:cs="宋体" w:hint="eastAsia"/>
          <w:color w:val="333333"/>
        </w:rPr>
        <w:t>日至</w:t>
      </w:r>
      <w:r w:rsidRPr="00360918">
        <w:rPr>
          <w:rFonts w:ascii="Times New Roman" w:eastAsia="宋体" w:hAnsi="Times New Roman"/>
          <w:color w:val="333333"/>
        </w:rPr>
        <w:t>202</w:t>
      </w:r>
      <w:r w:rsidR="00AB7887">
        <w:rPr>
          <w:rFonts w:ascii="Times New Roman" w:eastAsia="宋体" w:hAnsi="Times New Roman"/>
          <w:color w:val="333333"/>
        </w:rPr>
        <w:t xml:space="preserve"> </w:t>
      </w:r>
      <w:r w:rsidRPr="00360918">
        <w:rPr>
          <w:rFonts w:ascii="宋体" w:eastAsia="宋体" w:hAnsi="宋体" w:cs="宋体" w:hint="eastAsia"/>
          <w:color w:val="333333"/>
        </w:rPr>
        <w:t>年</w:t>
      </w:r>
      <w:r w:rsidR="00AB7887">
        <w:rPr>
          <w:rFonts w:ascii="宋体" w:eastAsia="宋体" w:hAnsi="宋体" w:cs="宋体"/>
          <w:color w:val="333333"/>
        </w:rPr>
        <w:t xml:space="preserve">   </w:t>
      </w:r>
      <w:r w:rsidRPr="00360918">
        <w:rPr>
          <w:rFonts w:ascii="宋体" w:eastAsia="宋体" w:hAnsi="宋体" w:cs="宋体" w:hint="eastAsia"/>
          <w:color w:val="333333"/>
        </w:rPr>
        <w:t>月</w:t>
      </w:r>
      <w:r w:rsidR="00AB7887">
        <w:rPr>
          <w:rFonts w:ascii="宋体" w:eastAsia="宋体" w:hAnsi="宋体" w:cs="宋体"/>
          <w:color w:val="333333"/>
        </w:rPr>
        <w:t xml:space="preserve">    </w:t>
      </w:r>
      <w:r w:rsidRPr="00360918">
        <w:rPr>
          <w:rFonts w:ascii="宋体" w:eastAsia="宋体" w:hAnsi="宋体" w:cs="宋体" w:hint="eastAsia"/>
          <w:color w:val="333333"/>
        </w:rPr>
        <w:t>日</w:t>
      </w:r>
      <w:r w:rsidR="00AB7887">
        <w:rPr>
          <w:rFonts w:ascii="宋体" w:eastAsia="宋体" w:hAnsi="宋体" w:cs="宋体" w:hint="eastAsia"/>
          <w:color w:val="333333"/>
        </w:rPr>
        <w:t>（公示期为7天）</w:t>
      </w:r>
    </w:p>
    <w:sectPr w:rsidR="00C67D0F" w:rsidRPr="00360918" w:rsidSect="00A0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D4" w:rsidRDefault="00866DD4" w:rsidP="00EE13E3">
      <w:r>
        <w:separator/>
      </w:r>
    </w:p>
  </w:endnote>
  <w:endnote w:type="continuationSeparator" w:id="0">
    <w:p w:rsidR="00866DD4" w:rsidRDefault="00866DD4" w:rsidP="00EE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D4" w:rsidRDefault="00866DD4" w:rsidP="00EE13E3">
      <w:r>
        <w:separator/>
      </w:r>
    </w:p>
  </w:footnote>
  <w:footnote w:type="continuationSeparator" w:id="0">
    <w:p w:rsidR="00866DD4" w:rsidRDefault="00866DD4" w:rsidP="00EE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3E31F3"/>
    <w:rsid w:val="001633B3"/>
    <w:rsid w:val="00175961"/>
    <w:rsid w:val="00191E7B"/>
    <w:rsid w:val="00250CD6"/>
    <w:rsid w:val="00344854"/>
    <w:rsid w:val="00360918"/>
    <w:rsid w:val="00397433"/>
    <w:rsid w:val="003C73D1"/>
    <w:rsid w:val="003F4E77"/>
    <w:rsid w:val="00493019"/>
    <w:rsid w:val="00564DDD"/>
    <w:rsid w:val="005E2B7F"/>
    <w:rsid w:val="006B201A"/>
    <w:rsid w:val="006D0FE6"/>
    <w:rsid w:val="00740547"/>
    <w:rsid w:val="007D492A"/>
    <w:rsid w:val="00843AB1"/>
    <w:rsid w:val="00866DD4"/>
    <w:rsid w:val="00973AE0"/>
    <w:rsid w:val="009818E6"/>
    <w:rsid w:val="00A022CF"/>
    <w:rsid w:val="00A3443E"/>
    <w:rsid w:val="00A65C32"/>
    <w:rsid w:val="00AB7887"/>
    <w:rsid w:val="00AD1987"/>
    <w:rsid w:val="00B75307"/>
    <w:rsid w:val="00C02F4C"/>
    <w:rsid w:val="00C176F6"/>
    <w:rsid w:val="00C67D0F"/>
    <w:rsid w:val="00D159B1"/>
    <w:rsid w:val="00D33EC3"/>
    <w:rsid w:val="00D559E1"/>
    <w:rsid w:val="00E10707"/>
    <w:rsid w:val="00E61449"/>
    <w:rsid w:val="00EE13E3"/>
    <w:rsid w:val="00FC6F24"/>
    <w:rsid w:val="112E15CD"/>
    <w:rsid w:val="223E31F3"/>
    <w:rsid w:val="482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402DD0-9E07-4F13-A111-79004F07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EE1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E13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E1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E13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75873193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84740132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windows10</cp:lastModifiedBy>
  <cp:revision>5</cp:revision>
  <dcterms:created xsi:type="dcterms:W3CDTF">2021-04-22T07:29:00Z</dcterms:created>
  <dcterms:modified xsi:type="dcterms:W3CDTF">2021-04-22T07:42:00Z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